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CEA0AA8" w14:textId="3D6B466D" w:rsidR="009527BB" w:rsidRPr="00A3037A" w:rsidRDefault="00163136" w:rsidP="009527BB">
      <w:pPr>
        <w:rPr>
          <w:rFonts w:ascii="Comic Sans MS" w:hAnsi="Comic Sans MS"/>
          <w:sz w:val="24"/>
        </w:rPr>
      </w:pPr>
      <w:r w:rsidRPr="00A3037A">
        <w:rPr>
          <w:rFonts w:ascii="Comic Sans MS" w:hAnsi="Comic Sans MS"/>
          <w:b/>
          <w:sz w:val="24"/>
        </w:rPr>
        <w:t>Godt nytt år</w:t>
      </w:r>
      <w:r w:rsidRPr="00A3037A">
        <w:rPr>
          <w:rFonts w:ascii="Comic Sans MS" w:hAnsi="Comic Sans MS"/>
          <w:sz w:val="24"/>
        </w:rPr>
        <w:t xml:space="preserve"> alle sammen!</w:t>
      </w:r>
    </w:p>
    <w:p w14:paraId="7CD61EDF" w14:textId="6D7D3BAC" w:rsidR="00163136" w:rsidRPr="00A3037A" w:rsidRDefault="00163136" w:rsidP="009527BB">
      <w:pPr>
        <w:rPr>
          <w:rFonts w:ascii="Comic Sans MS" w:hAnsi="Comic Sans MS"/>
          <w:sz w:val="24"/>
        </w:rPr>
      </w:pPr>
      <w:r w:rsidRPr="00A3037A">
        <w:rPr>
          <w:rFonts w:ascii="Comic Sans MS" w:hAnsi="Comic Sans MS"/>
          <w:sz w:val="24"/>
        </w:rPr>
        <w:t>Håper dere alle har hatt en fredfull og gledelig julehøytid, sammen med deres kjære og nære. Vi ser frem til et nytt år med kjekke aktiviteter og opplevelser sammen med de flotte, herlige barna deres og til fortsatt godt samarbeid med dere foreldre.</w:t>
      </w:r>
    </w:p>
    <w:p w14:paraId="7DBB8EFD" w14:textId="77777777" w:rsidR="00F60D9A" w:rsidRPr="00A3037A" w:rsidRDefault="00F60D9A" w:rsidP="009527BB">
      <w:pPr>
        <w:rPr>
          <w:rFonts w:ascii="Comic Sans MS" w:hAnsi="Comic Sans MS"/>
          <w:sz w:val="24"/>
        </w:rPr>
      </w:pPr>
    </w:p>
    <w:p w14:paraId="1F697600" w14:textId="2BE09BAB" w:rsidR="00F60D9A" w:rsidRPr="00A3037A" w:rsidRDefault="00F60D9A" w:rsidP="009527BB">
      <w:pPr>
        <w:rPr>
          <w:rFonts w:ascii="Comic Sans MS" w:hAnsi="Comic Sans MS"/>
          <w:b/>
          <w:sz w:val="24"/>
        </w:rPr>
      </w:pPr>
      <w:r w:rsidRPr="00A3037A">
        <w:rPr>
          <w:rFonts w:ascii="Comic Sans MS" w:hAnsi="Comic Sans MS"/>
          <w:b/>
          <w:sz w:val="24"/>
        </w:rPr>
        <w:t>Først litt om måneden som gikk:</w:t>
      </w:r>
    </w:p>
    <w:p w14:paraId="3857C63B" w14:textId="484A6F4E" w:rsidR="00F60D9A" w:rsidRPr="00A3037A" w:rsidRDefault="00F60D9A" w:rsidP="009527BB">
      <w:pPr>
        <w:rPr>
          <w:rFonts w:ascii="Comic Sans MS" w:hAnsi="Comic Sans MS"/>
          <w:sz w:val="24"/>
        </w:rPr>
      </w:pPr>
      <w:r w:rsidRPr="00A3037A">
        <w:rPr>
          <w:rFonts w:ascii="Comic Sans MS" w:hAnsi="Comic Sans MS"/>
          <w:sz w:val="24"/>
        </w:rPr>
        <w:t>Desember ble en fredfull og koselig måned på Maurtua. Vi la vanlig program til siden, og hygget oss med pepperkakebaking, juleverksted, julesanger og advent samlinger. SU arrangerte lysfest, vi hadde julebord og nissefest. Nissefesten var nok et lite høydepunkt</w:t>
      </w:r>
      <w:r w:rsidR="008D2989" w:rsidRPr="00A3037A">
        <w:rPr>
          <w:rFonts w:ascii="Comic Sans MS" w:hAnsi="Comic Sans MS"/>
          <w:sz w:val="24"/>
        </w:rPr>
        <w:t xml:space="preserve"> i desember. Barna var</w:t>
      </w:r>
      <w:r w:rsidR="00DC6AA6" w:rsidRPr="00A3037A">
        <w:rPr>
          <w:rFonts w:ascii="Comic Sans MS" w:hAnsi="Comic Sans MS"/>
          <w:sz w:val="24"/>
        </w:rPr>
        <w:t xml:space="preserve"> kjempe stolte når de kom om morgenen og viste frem nissedraktene sine. Vi hadde nissemusikk, dans og kos. Klatrende ned fra loftet kom nissen på besøk til oss. Vi gikk rundt juletreet og sang «Jeg gikk meg over sjø og land» og «Musevisa». Julenissen fikk smake grøt og vi sang «På låven sitter nissen». Alle barna fikk godteposer av nissen som vi tok med oss på avdelingen. Etterpå var det tid for å spise grøt.</w:t>
      </w:r>
    </w:p>
    <w:p w14:paraId="07244BD5" w14:textId="73B334FC" w:rsidR="00492F9B" w:rsidRPr="00A3037A" w:rsidRDefault="00492F9B" w:rsidP="009527BB">
      <w:pPr>
        <w:rPr>
          <w:rFonts w:ascii="Comic Sans MS" w:hAnsi="Comic Sans MS"/>
          <w:sz w:val="24"/>
        </w:rPr>
      </w:pPr>
      <w:r w:rsidRPr="00A3037A">
        <w:rPr>
          <w:rFonts w:ascii="Comic Sans MS" w:hAnsi="Comic Sans MS"/>
          <w:sz w:val="24"/>
        </w:rPr>
        <w:t>Vi fikk besøk av nissejenta. Hun var en av nissens hjelpere og trengte en liten ferie hos oss på Maurtua. Hun likte å gjøre nissestreker. Noen av nissestrekene hun gjorde var å ta tørkepapir utover gulvet og stolene, grise med mel og spise pepperkakedeig, ta snø inn og lage engel og legge seg i julekrybba.</w:t>
      </w:r>
    </w:p>
    <w:p w14:paraId="5E0E7336" w14:textId="4A4F437F" w:rsidR="008B4814" w:rsidRPr="00A3037A" w:rsidRDefault="008B4814" w:rsidP="009527BB">
      <w:pPr>
        <w:rPr>
          <w:rFonts w:ascii="Comic Sans MS" w:hAnsi="Comic Sans MS"/>
          <w:sz w:val="24"/>
        </w:rPr>
      </w:pPr>
      <w:r w:rsidRPr="00A3037A">
        <w:rPr>
          <w:rFonts w:ascii="Comic Sans MS" w:hAnsi="Comic Sans MS"/>
          <w:sz w:val="24"/>
        </w:rPr>
        <w:t>Veldig kjekt var det også for barna med julekalender på avdelingen. Her fikk barna være i fokus hver sin dag.</w:t>
      </w:r>
      <w:r w:rsidR="00AD2708" w:rsidRPr="00A3037A">
        <w:rPr>
          <w:rFonts w:ascii="Comic Sans MS" w:hAnsi="Comic Sans MS"/>
          <w:sz w:val="24"/>
        </w:rPr>
        <w:t xml:space="preserve"> De fikk trekke ned et hjerte fra vinduet med en julesang bakpå som vi alle sang sammen. De fikk et hjerte med bilder av seg selv og karakteregenskaper som vi ser tydelig hos den enkelte. Vi snakket om egenskapene og hva </w:t>
      </w:r>
      <w:r w:rsidR="0001726A" w:rsidRPr="00A3037A">
        <w:rPr>
          <w:rFonts w:ascii="Comic Sans MS" w:hAnsi="Comic Sans MS"/>
          <w:sz w:val="24"/>
        </w:rPr>
        <w:t>den en</w:t>
      </w:r>
      <w:r w:rsidR="00F46361" w:rsidRPr="00A3037A">
        <w:rPr>
          <w:rFonts w:ascii="Comic Sans MS" w:hAnsi="Comic Sans MS"/>
          <w:sz w:val="24"/>
        </w:rPr>
        <w:t>kelte er</w:t>
      </w:r>
      <w:r w:rsidR="0001726A" w:rsidRPr="00A3037A">
        <w:rPr>
          <w:rFonts w:ascii="Comic Sans MS" w:hAnsi="Comic Sans MS"/>
          <w:sz w:val="24"/>
        </w:rPr>
        <w:t xml:space="preserve"> gode på. De fikk også åpne en liten pakke, der det skjulte seg en figur til julekrybba. Vi pratet sammen om hvorfor vi feier jul.</w:t>
      </w:r>
    </w:p>
    <w:p w14:paraId="6639A1FC" w14:textId="5983F87D" w:rsidR="00EA5823" w:rsidRPr="00A3037A" w:rsidRDefault="00E832F8">
      <w:pPr>
        <w:rPr>
          <w:rFonts w:ascii="Comic Sans MS" w:hAnsi="Comic Sans MS"/>
          <w:sz w:val="24"/>
        </w:rPr>
      </w:pPr>
      <w:r w:rsidRPr="00A3037A">
        <w:rPr>
          <w:rFonts w:ascii="Comic Sans MS" w:hAnsi="Comic Sans MS"/>
          <w:sz w:val="24"/>
        </w:rPr>
        <w:t>.</w:t>
      </w:r>
      <w:r w:rsidR="0049291B" w:rsidRPr="00A3037A">
        <w:rPr>
          <w:rFonts w:ascii="Comic Sans MS" w:hAnsi="Comic Sans MS"/>
          <w:sz w:val="24"/>
        </w:rPr>
        <w:t xml:space="preserve"> </w:t>
      </w:r>
    </w:p>
    <w:p w14:paraId="5DDD2A70" w14:textId="77777777" w:rsidR="00F46361" w:rsidRPr="00A3037A" w:rsidRDefault="00F46361" w:rsidP="00826279">
      <w:pPr>
        <w:rPr>
          <w:rFonts w:ascii="Comic Sans MS" w:hAnsi="Comic Sans MS"/>
          <w:b/>
          <w:sz w:val="24"/>
        </w:rPr>
      </w:pPr>
    </w:p>
    <w:p w14:paraId="7DA2B0F1" w14:textId="656B19D1" w:rsidR="00A27312" w:rsidRPr="00A3037A" w:rsidRDefault="00A27312" w:rsidP="00826279">
      <w:pPr>
        <w:rPr>
          <w:rFonts w:ascii="Comic Sans MS" w:hAnsi="Comic Sans MS"/>
          <w:b/>
          <w:sz w:val="24"/>
        </w:rPr>
      </w:pPr>
      <w:r w:rsidRPr="00A3037A">
        <w:rPr>
          <w:rFonts w:ascii="Comic Sans MS" w:hAnsi="Comic Sans MS"/>
          <w:b/>
          <w:sz w:val="24"/>
        </w:rPr>
        <w:t>Denne måneden:</w:t>
      </w:r>
    </w:p>
    <w:p w14:paraId="14ED5073" w14:textId="08A4A298" w:rsidR="00C178B5" w:rsidRPr="00A3037A" w:rsidRDefault="00F46361" w:rsidP="00C178B5">
      <w:pPr>
        <w:rPr>
          <w:rFonts w:ascii="Comic Sans MS" w:hAnsi="Comic Sans MS"/>
          <w:sz w:val="24"/>
        </w:rPr>
      </w:pPr>
      <w:r w:rsidRPr="00A3037A">
        <w:rPr>
          <w:rFonts w:ascii="Comic Sans MS" w:hAnsi="Comic Sans MS"/>
          <w:sz w:val="24"/>
        </w:rPr>
        <w:t>Vi fortsetter å</w:t>
      </w:r>
      <w:r w:rsidR="004759F1" w:rsidRPr="00A3037A">
        <w:rPr>
          <w:rFonts w:ascii="Comic Sans MS" w:hAnsi="Comic Sans MS"/>
          <w:sz w:val="24"/>
        </w:rPr>
        <w:t xml:space="preserve"> jobbe med karakteregenskapene «</w:t>
      </w:r>
      <w:r w:rsidR="004759F1" w:rsidRPr="00A3037A">
        <w:rPr>
          <w:rFonts w:ascii="Comic Sans MS" w:hAnsi="Comic Sans MS"/>
          <w:b/>
          <w:sz w:val="24"/>
        </w:rPr>
        <w:t>Hjelpsomhet</w:t>
      </w:r>
      <w:r w:rsidR="004759F1" w:rsidRPr="00A3037A">
        <w:rPr>
          <w:rFonts w:ascii="Comic Sans MS" w:hAnsi="Comic Sans MS"/>
          <w:sz w:val="24"/>
        </w:rPr>
        <w:t>» og «</w:t>
      </w:r>
      <w:r w:rsidR="004759F1" w:rsidRPr="00A3037A">
        <w:rPr>
          <w:rFonts w:ascii="Comic Sans MS" w:hAnsi="Comic Sans MS"/>
          <w:b/>
          <w:sz w:val="24"/>
        </w:rPr>
        <w:t>Samarbeid</w:t>
      </w:r>
      <w:r w:rsidR="004759F1" w:rsidRPr="00A3037A">
        <w:rPr>
          <w:rFonts w:ascii="Comic Sans MS" w:hAnsi="Comic Sans MS"/>
          <w:sz w:val="24"/>
        </w:rPr>
        <w:t>». Det er når vi klarer å jobbe sammen med andre for å få til noe. Vi dramatiserer historier om Petter og familien hans som samarbeider og hjelper, og vi vil ha fokus på samarbeid i lek og ellers i hverdagen.</w:t>
      </w:r>
      <w:r w:rsidR="00E7414C" w:rsidRPr="00A3037A">
        <w:rPr>
          <w:rFonts w:ascii="Comic Sans MS" w:hAnsi="Comic Sans MS"/>
          <w:sz w:val="24"/>
        </w:rPr>
        <w:t xml:space="preserve"> Vi prater om hvordan vi kan hjelpe hverandre og når vi selv trenger hjelp.</w:t>
      </w:r>
      <w:r w:rsidR="004759F1" w:rsidRPr="00A3037A">
        <w:rPr>
          <w:rFonts w:ascii="Comic Sans MS" w:hAnsi="Comic Sans MS"/>
          <w:sz w:val="24"/>
        </w:rPr>
        <w:t xml:space="preserve"> Vi vil vise bilder der barna og vokse samarbeider. Barna samarbeider når det er ryddetid, bygger med duplo sammen, bygger tårn med </w:t>
      </w:r>
      <w:proofErr w:type="spellStart"/>
      <w:r w:rsidR="004759F1" w:rsidRPr="00A3037A">
        <w:rPr>
          <w:rFonts w:ascii="Comic Sans MS" w:hAnsi="Comic Sans MS"/>
          <w:sz w:val="24"/>
        </w:rPr>
        <w:t>treklosser</w:t>
      </w:r>
      <w:proofErr w:type="spellEnd"/>
      <w:r w:rsidR="004759F1" w:rsidRPr="00A3037A">
        <w:rPr>
          <w:rFonts w:ascii="Comic Sans MS" w:hAnsi="Comic Sans MS"/>
          <w:sz w:val="24"/>
        </w:rPr>
        <w:t xml:space="preserve">, </w:t>
      </w:r>
      <w:proofErr w:type="spellStart"/>
      <w:r w:rsidR="004759F1" w:rsidRPr="00A3037A">
        <w:rPr>
          <w:rFonts w:ascii="Comic Sans MS" w:hAnsi="Comic Sans MS"/>
          <w:sz w:val="24"/>
        </w:rPr>
        <w:t>pussler</w:t>
      </w:r>
      <w:proofErr w:type="spellEnd"/>
      <w:r w:rsidR="004759F1" w:rsidRPr="00A3037A">
        <w:rPr>
          <w:rFonts w:ascii="Comic Sans MS" w:hAnsi="Comic Sans MS"/>
          <w:sz w:val="24"/>
        </w:rPr>
        <w:t xml:space="preserve"> </w:t>
      </w:r>
      <w:r w:rsidR="004759F1" w:rsidRPr="00A3037A">
        <w:rPr>
          <w:rFonts w:ascii="Comic Sans MS" w:hAnsi="Comic Sans MS"/>
          <w:sz w:val="24"/>
        </w:rPr>
        <w:lastRenderedPageBreak/>
        <w:t>og spiller spill sammen. Vi har også fokus på det å hjelpe hve</w:t>
      </w:r>
      <w:r w:rsidR="00A27312" w:rsidRPr="00A3037A">
        <w:rPr>
          <w:rFonts w:ascii="Comic Sans MS" w:hAnsi="Comic Sans MS"/>
          <w:sz w:val="24"/>
        </w:rPr>
        <w:t xml:space="preserve">randre i her og nå situasjoner. </w:t>
      </w:r>
      <w:r w:rsidR="004759F1" w:rsidRPr="00A3037A">
        <w:rPr>
          <w:rFonts w:ascii="Comic Sans MS" w:hAnsi="Comic Sans MS"/>
          <w:sz w:val="24"/>
        </w:rPr>
        <w:t>Ved på- og avkledning, samt ved å sende til hverandre ved bord</w:t>
      </w:r>
      <w:r w:rsidR="00A27312" w:rsidRPr="00A3037A">
        <w:rPr>
          <w:rFonts w:ascii="Comic Sans MS" w:hAnsi="Comic Sans MS"/>
          <w:sz w:val="24"/>
        </w:rPr>
        <w:t>et og dele ut flasker ved frukt.</w:t>
      </w:r>
      <w:r w:rsidR="004759F1" w:rsidRPr="00A3037A">
        <w:rPr>
          <w:rFonts w:ascii="Comic Sans MS" w:hAnsi="Comic Sans MS"/>
          <w:sz w:val="24"/>
        </w:rPr>
        <w:t xml:space="preserve"> Barna</w:t>
      </w:r>
      <w:r w:rsidR="00A27312" w:rsidRPr="00A3037A">
        <w:rPr>
          <w:rFonts w:ascii="Comic Sans MS" w:hAnsi="Comic Sans MS"/>
          <w:sz w:val="24"/>
        </w:rPr>
        <w:t xml:space="preserve"> skal også få høre historien om </w:t>
      </w:r>
      <w:r w:rsidR="004759F1" w:rsidRPr="00A3037A">
        <w:rPr>
          <w:rFonts w:ascii="Comic Sans MS" w:hAnsi="Comic Sans MS"/>
          <w:sz w:val="24"/>
        </w:rPr>
        <w:t>«Løven</w:t>
      </w:r>
      <w:r w:rsidR="00163136" w:rsidRPr="00A3037A">
        <w:rPr>
          <w:rFonts w:ascii="Comic Sans MS" w:hAnsi="Comic Sans MS"/>
          <w:sz w:val="24"/>
        </w:rPr>
        <w:t xml:space="preserve"> og Musa» som hjelper hverandre</w:t>
      </w:r>
      <w:r w:rsidR="00E7414C" w:rsidRPr="00A3037A">
        <w:rPr>
          <w:rFonts w:ascii="Comic Sans MS" w:hAnsi="Comic Sans MS"/>
          <w:sz w:val="24"/>
        </w:rPr>
        <w:t>.</w:t>
      </w:r>
      <w:r w:rsidR="00C178B5" w:rsidRPr="00A3037A">
        <w:rPr>
          <w:rFonts w:ascii="Comic Sans MS" w:hAnsi="Comic Sans MS"/>
          <w:sz w:val="24"/>
        </w:rPr>
        <w:t xml:space="preserve"> </w:t>
      </w:r>
    </w:p>
    <w:p w14:paraId="705147D2" w14:textId="77777777" w:rsidR="00F46361" w:rsidRPr="00A3037A" w:rsidRDefault="00F46361" w:rsidP="00C178B5">
      <w:pPr>
        <w:rPr>
          <w:rFonts w:ascii="Comic Sans MS" w:hAnsi="Comic Sans MS"/>
          <w:sz w:val="24"/>
        </w:rPr>
      </w:pPr>
    </w:p>
    <w:p w14:paraId="6F33FBCE" w14:textId="77777777" w:rsidR="00C178B5" w:rsidRPr="00A3037A" w:rsidRDefault="00C178B5" w:rsidP="00C178B5">
      <w:pPr>
        <w:rPr>
          <w:rFonts w:ascii="Comic Sans MS" w:hAnsi="Comic Sans MS"/>
          <w:sz w:val="36"/>
          <w:szCs w:val="36"/>
        </w:rPr>
      </w:pPr>
      <w:bookmarkStart w:id="0" w:name="_GoBack"/>
      <w:bookmarkEnd w:id="0"/>
    </w:p>
    <w:p w14:paraId="384FF83C" w14:textId="77777777" w:rsidR="00C178B5" w:rsidRPr="00A3037A" w:rsidRDefault="00C178B5" w:rsidP="00C178B5">
      <w:pPr>
        <w:rPr>
          <w:rFonts w:ascii="Bradley Hand ITC" w:hAnsi="Bradley Hand ITC"/>
          <w:b/>
          <w:sz w:val="36"/>
          <w:szCs w:val="36"/>
        </w:rPr>
      </w:pPr>
      <w:r w:rsidRPr="00A3037A">
        <w:rPr>
          <w:rFonts w:ascii="Bradley Hand ITC" w:hAnsi="Bradley Hand ITC"/>
          <w:b/>
          <w:sz w:val="36"/>
          <w:szCs w:val="36"/>
        </w:rPr>
        <w:t>Gjør vi en handling ofte nok kan det fort bli en vane.</w:t>
      </w:r>
    </w:p>
    <w:p w14:paraId="40D78FF7" w14:textId="30081CF3" w:rsidR="004759F1" w:rsidRPr="00A3037A" w:rsidRDefault="004759F1" w:rsidP="004759F1">
      <w:pPr>
        <w:rPr>
          <w:rFonts w:ascii="Comic Sans MS" w:hAnsi="Comic Sans MS"/>
          <w:sz w:val="24"/>
        </w:rPr>
      </w:pPr>
    </w:p>
    <w:p w14:paraId="2EFE640E" w14:textId="77777777" w:rsidR="00F46361" w:rsidRPr="00A3037A" w:rsidRDefault="00F46361" w:rsidP="004759F1">
      <w:pPr>
        <w:rPr>
          <w:rFonts w:ascii="Comic Sans MS" w:hAnsi="Comic Sans MS"/>
          <w:sz w:val="24"/>
        </w:rPr>
      </w:pPr>
    </w:p>
    <w:p w14:paraId="63BCD932" w14:textId="5FA29398" w:rsidR="00E7414C" w:rsidRPr="00A3037A" w:rsidRDefault="00E7414C" w:rsidP="004759F1">
      <w:pPr>
        <w:rPr>
          <w:rFonts w:ascii="Comic Sans MS" w:hAnsi="Comic Sans MS"/>
          <w:sz w:val="24"/>
        </w:rPr>
      </w:pPr>
      <w:proofErr w:type="spellStart"/>
      <w:proofErr w:type="gramStart"/>
      <w:r w:rsidRPr="00A3037A">
        <w:rPr>
          <w:rFonts w:ascii="Comic Sans MS" w:hAnsi="Comic Sans MS"/>
          <w:b/>
          <w:sz w:val="24"/>
        </w:rPr>
        <w:t>Antall,rom</w:t>
      </w:r>
      <w:proofErr w:type="spellEnd"/>
      <w:proofErr w:type="gramEnd"/>
      <w:r w:rsidRPr="00A3037A">
        <w:rPr>
          <w:rFonts w:ascii="Comic Sans MS" w:hAnsi="Comic Sans MS"/>
          <w:b/>
          <w:sz w:val="24"/>
        </w:rPr>
        <w:t xml:space="preserve"> og form</w:t>
      </w:r>
      <w:r w:rsidRPr="00A3037A">
        <w:rPr>
          <w:rFonts w:ascii="Comic Sans MS" w:hAnsi="Comic Sans MS"/>
          <w:sz w:val="24"/>
        </w:rPr>
        <w:t xml:space="preserve"> er fagområdet som står i hovedfokus denne måneden. I den forbindelse skal vi ha et fe</w:t>
      </w:r>
      <w:r w:rsidR="009E70DE" w:rsidRPr="00A3037A">
        <w:rPr>
          <w:rFonts w:ascii="Comic Sans MS" w:hAnsi="Comic Sans MS"/>
          <w:sz w:val="24"/>
        </w:rPr>
        <w:t xml:space="preserve">lles prosjekt med Tusenbeinet </w:t>
      </w:r>
      <w:proofErr w:type="gramStart"/>
      <w:r w:rsidR="009E70DE" w:rsidRPr="00A3037A">
        <w:rPr>
          <w:rFonts w:ascii="Comic Sans MS" w:hAnsi="Comic Sans MS"/>
          <w:sz w:val="24"/>
        </w:rPr>
        <w:t xml:space="preserve">om        </w:t>
      </w:r>
      <w:r w:rsidRPr="00A3037A">
        <w:rPr>
          <w:rFonts w:ascii="Comic Sans MS" w:hAnsi="Comic Sans MS"/>
          <w:sz w:val="24"/>
        </w:rPr>
        <w:t xml:space="preserve"> «Lille</w:t>
      </w:r>
      <w:proofErr w:type="gramEnd"/>
      <w:r w:rsidRPr="00A3037A">
        <w:rPr>
          <w:rFonts w:ascii="Comic Sans MS" w:hAnsi="Comic Sans MS"/>
          <w:sz w:val="24"/>
        </w:rPr>
        <w:t xml:space="preserve"> larven aldri mett». Dette er hist</w:t>
      </w:r>
      <w:r w:rsidR="00F46361" w:rsidRPr="00A3037A">
        <w:rPr>
          <w:rFonts w:ascii="Comic Sans MS" w:hAnsi="Comic Sans MS"/>
          <w:sz w:val="24"/>
        </w:rPr>
        <w:t xml:space="preserve">orien om en liten larve som </w:t>
      </w:r>
      <w:r w:rsidRPr="00A3037A">
        <w:rPr>
          <w:rFonts w:ascii="Comic Sans MS" w:hAnsi="Comic Sans MS"/>
          <w:sz w:val="24"/>
        </w:rPr>
        <w:t>spiser et vist antall frukt hver dag. Vi vil ha samlinger der barna skal få være med å telle og kategorisere</w:t>
      </w:r>
      <w:r w:rsidR="00945B10" w:rsidRPr="00A3037A">
        <w:rPr>
          <w:rFonts w:ascii="Comic Sans MS" w:hAnsi="Comic Sans MS"/>
          <w:sz w:val="24"/>
        </w:rPr>
        <w:t xml:space="preserve">. I slutten av måneden er vi invitert til fellessamling om larven med Tusenbeinet. </w:t>
      </w:r>
    </w:p>
    <w:p w14:paraId="622EF1D6" w14:textId="521AAA53" w:rsidR="00945B10" w:rsidRPr="00A3037A" w:rsidRDefault="00945B10" w:rsidP="004759F1">
      <w:pPr>
        <w:rPr>
          <w:rFonts w:ascii="Comic Sans MS" w:hAnsi="Comic Sans MS"/>
          <w:sz w:val="24"/>
        </w:rPr>
      </w:pPr>
      <w:r w:rsidRPr="00A3037A">
        <w:rPr>
          <w:rFonts w:ascii="Comic Sans MS" w:hAnsi="Comic Sans MS"/>
          <w:sz w:val="24"/>
        </w:rPr>
        <w:t>Vi får også besøk av pinnsvinet Pelle, som bor i en koffert. Pelle elsker både tall og former, som han samler på i kofferten sin. Når Pelle kommer på besøk har han nye oppgaver som barna må hjelpe han med</w:t>
      </w:r>
      <w:r w:rsidR="00271BBC" w:rsidRPr="00A3037A">
        <w:rPr>
          <w:rFonts w:ascii="Comic Sans MS" w:hAnsi="Comic Sans MS"/>
          <w:sz w:val="24"/>
        </w:rPr>
        <w:t>. Dette skjer i smågruppene. Ellers i smågruppene vil barna bli kjent med begrepene; oppå, under</w:t>
      </w:r>
      <w:r w:rsidR="003F73BA" w:rsidRPr="00A3037A">
        <w:rPr>
          <w:rFonts w:ascii="Comic Sans MS" w:hAnsi="Comic Sans MS"/>
          <w:sz w:val="24"/>
        </w:rPr>
        <w:t xml:space="preserve">, mellom, ved siden av o.l. Vi vil også spille spill og </w:t>
      </w:r>
      <w:proofErr w:type="spellStart"/>
      <w:r w:rsidR="003F73BA" w:rsidRPr="00A3037A">
        <w:rPr>
          <w:rFonts w:ascii="Comic Sans MS" w:hAnsi="Comic Sans MS"/>
          <w:sz w:val="24"/>
        </w:rPr>
        <w:t>pussle</w:t>
      </w:r>
      <w:proofErr w:type="spellEnd"/>
      <w:r w:rsidR="003F73BA" w:rsidRPr="00A3037A">
        <w:rPr>
          <w:rFonts w:ascii="Comic Sans MS" w:hAnsi="Comic Sans MS"/>
          <w:sz w:val="24"/>
        </w:rPr>
        <w:t>.</w:t>
      </w:r>
    </w:p>
    <w:p w14:paraId="070B286E" w14:textId="77777777" w:rsidR="003F73BA" w:rsidRPr="00A3037A" w:rsidRDefault="003F73BA" w:rsidP="004759F1">
      <w:pPr>
        <w:rPr>
          <w:rFonts w:ascii="Comic Sans MS" w:hAnsi="Comic Sans MS"/>
          <w:sz w:val="24"/>
        </w:rPr>
      </w:pPr>
    </w:p>
    <w:p w14:paraId="3AE6F064" w14:textId="6BAD7637" w:rsidR="00F22111" w:rsidRPr="00A3037A" w:rsidRDefault="00F22111" w:rsidP="004759F1">
      <w:pPr>
        <w:rPr>
          <w:rFonts w:ascii="Comic Sans MS" w:hAnsi="Comic Sans MS"/>
          <w:sz w:val="24"/>
        </w:rPr>
      </w:pPr>
      <w:r w:rsidRPr="00A3037A">
        <w:rPr>
          <w:rFonts w:ascii="Comic Sans MS" w:hAnsi="Comic Sans MS"/>
          <w:sz w:val="24"/>
        </w:rPr>
        <w:t xml:space="preserve">Ellers fortsetter vi med </w:t>
      </w:r>
      <w:proofErr w:type="spellStart"/>
      <w:r w:rsidRPr="00A3037A">
        <w:rPr>
          <w:rFonts w:ascii="Comic Sans MS" w:hAnsi="Comic Sans MS"/>
          <w:sz w:val="24"/>
        </w:rPr>
        <w:t>turdager</w:t>
      </w:r>
      <w:proofErr w:type="spellEnd"/>
      <w:r w:rsidRPr="00A3037A">
        <w:rPr>
          <w:rFonts w:ascii="Comic Sans MS" w:hAnsi="Comic Sans MS"/>
          <w:sz w:val="24"/>
        </w:rPr>
        <w:t xml:space="preserve"> på torsdager, så husk matpakke til barna denne dagen. På slutten av måneden blir Pelle med oss på form og tellejakt. Det gleder vi oss til!</w:t>
      </w:r>
    </w:p>
    <w:p w14:paraId="52A95DB7" w14:textId="77777777" w:rsidR="00DB5697" w:rsidRPr="00A3037A" w:rsidRDefault="00DB5697" w:rsidP="004759F1">
      <w:pPr>
        <w:rPr>
          <w:rFonts w:ascii="Comic Sans MS" w:hAnsi="Comic Sans MS"/>
          <w:sz w:val="24"/>
        </w:rPr>
      </w:pPr>
    </w:p>
    <w:p w14:paraId="467D1AEF" w14:textId="487F1A6A" w:rsidR="00DB5697" w:rsidRPr="00A3037A" w:rsidRDefault="00DB5697" w:rsidP="004759F1">
      <w:pPr>
        <w:rPr>
          <w:rFonts w:ascii="Comic Sans MS" w:hAnsi="Comic Sans MS"/>
          <w:b/>
          <w:sz w:val="24"/>
        </w:rPr>
      </w:pPr>
      <w:r w:rsidRPr="00A3037A">
        <w:rPr>
          <w:rFonts w:ascii="Comic Sans MS" w:hAnsi="Comic Sans MS"/>
          <w:b/>
          <w:sz w:val="24"/>
        </w:rPr>
        <w:t>Viktige datoer:</w:t>
      </w:r>
    </w:p>
    <w:p w14:paraId="776A7036" w14:textId="77777777" w:rsidR="00DB5697" w:rsidRPr="00A3037A" w:rsidRDefault="00DB5697" w:rsidP="004759F1">
      <w:pPr>
        <w:rPr>
          <w:rFonts w:ascii="Comic Sans MS" w:hAnsi="Comic Sans MS"/>
          <w:b/>
          <w:sz w:val="24"/>
        </w:rPr>
      </w:pPr>
    </w:p>
    <w:p w14:paraId="443A34D6" w14:textId="7DA67F31" w:rsidR="00DB5697" w:rsidRPr="00A3037A" w:rsidRDefault="00DB5697" w:rsidP="004759F1">
      <w:pPr>
        <w:rPr>
          <w:rFonts w:ascii="Comic Sans MS" w:hAnsi="Comic Sans MS"/>
          <w:color w:val="FF0000"/>
          <w:sz w:val="24"/>
        </w:rPr>
      </w:pPr>
      <w:r w:rsidRPr="00A3037A">
        <w:rPr>
          <w:rFonts w:ascii="Comic Sans MS" w:hAnsi="Comic Sans MS"/>
          <w:color w:val="FF0000"/>
          <w:sz w:val="24"/>
        </w:rPr>
        <w:t xml:space="preserve">Planleggingsdag </w:t>
      </w:r>
      <w:proofErr w:type="gramStart"/>
      <w:r w:rsidRPr="00A3037A">
        <w:rPr>
          <w:rFonts w:ascii="Comic Sans MS" w:hAnsi="Comic Sans MS"/>
          <w:color w:val="FF0000"/>
          <w:sz w:val="24"/>
        </w:rPr>
        <w:t>Tirsdag</w:t>
      </w:r>
      <w:proofErr w:type="gramEnd"/>
      <w:r w:rsidRPr="00A3037A">
        <w:rPr>
          <w:rFonts w:ascii="Comic Sans MS" w:hAnsi="Comic Sans MS"/>
          <w:color w:val="FF0000"/>
          <w:sz w:val="24"/>
        </w:rPr>
        <w:t xml:space="preserve"> 2. Januar, barnehagen er stengt</w:t>
      </w:r>
    </w:p>
    <w:p w14:paraId="4398CB69" w14:textId="77777777" w:rsidR="00DB5697" w:rsidRPr="00A3037A" w:rsidRDefault="00DB5697" w:rsidP="004759F1">
      <w:pPr>
        <w:rPr>
          <w:rFonts w:ascii="Comic Sans MS" w:hAnsi="Comic Sans MS"/>
          <w:sz w:val="24"/>
        </w:rPr>
      </w:pPr>
    </w:p>
    <w:p w14:paraId="57C057AE" w14:textId="77777777" w:rsidR="00DB5697" w:rsidRPr="00A3037A" w:rsidRDefault="00DB5697" w:rsidP="004759F1">
      <w:pPr>
        <w:rPr>
          <w:rFonts w:ascii="Comic Sans MS" w:hAnsi="Comic Sans MS"/>
          <w:sz w:val="24"/>
        </w:rPr>
      </w:pPr>
    </w:p>
    <w:p w14:paraId="08F09491" w14:textId="77777777" w:rsidR="00DB5697" w:rsidRPr="00A3037A" w:rsidRDefault="00DB5697" w:rsidP="004759F1">
      <w:pPr>
        <w:rPr>
          <w:rFonts w:ascii="Comic Sans MS" w:hAnsi="Comic Sans MS"/>
          <w:sz w:val="24"/>
        </w:rPr>
      </w:pPr>
    </w:p>
    <w:p w14:paraId="58CA41F6" w14:textId="21C30BD3" w:rsidR="00A27312" w:rsidRPr="00A3037A" w:rsidRDefault="00DB5697" w:rsidP="004759F1">
      <w:pPr>
        <w:rPr>
          <w:rFonts w:ascii="Comic Sans MS" w:hAnsi="Comic Sans MS"/>
          <w:sz w:val="24"/>
        </w:rPr>
      </w:pPr>
      <w:r w:rsidRPr="00A3037A">
        <w:rPr>
          <w:rFonts w:ascii="Comic Sans MS" w:hAnsi="Comic Sans MS"/>
          <w:sz w:val="24"/>
        </w:rPr>
        <w:t xml:space="preserve"> </w:t>
      </w:r>
    </w:p>
    <w:p w14:paraId="528BA4AD" w14:textId="6E538534" w:rsidR="004759F1" w:rsidRPr="00A3037A" w:rsidRDefault="004759F1" w:rsidP="00DB5697">
      <w:pPr>
        <w:rPr>
          <w:rFonts w:ascii="Comic Sans MS" w:hAnsi="Comic Sans MS"/>
          <w:sz w:val="24"/>
        </w:rPr>
      </w:pPr>
      <w:r w:rsidRPr="00A3037A">
        <w:rPr>
          <w:rFonts w:ascii="Comic Sans MS" w:hAnsi="Comic Sans MS"/>
          <w:sz w:val="24"/>
        </w:rPr>
        <w:t>Ønsker de</w:t>
      </w:r>
      <w:r w:rsidR="00163136" w:rsidRPr="00A3037A">
        <w:rPr>
          <w:rFonts w:ascii="Comic Sans MS" w:hAnsi="Comic Sans MS"/>
          <w:sz w:val="24"/>
        </w:rPr>
        <w:t xml:space="preserve">re alle en flott januar </w:t>
      </w:r>
      <w:r w:rsidRPr="00A3037A">
        <w:rPr>
          <w:rFonts w:ascii="Comic Sans MS" w:hAnsi="Comic Sans MS"/>
          <w:sz w:val="24"/>
        </w:rPr>
        <w:t>måned</w:t>
      </w:r>
    </w:p>
    <w:p w14:paraId="096B0E94" w14:textId="77777777" w:rsidR="000E7A9C" w:rsidRPr="00A3037A" w:rsidRDefault="000E7A9C" w:rsidP="00DB5697">
      <w:pPr>
        <w:rPr>
          <w:rFonts w:ascii="Comic Sans MS" w:hAnsi="Comic Sans MS"/>
          <w:sz w:val="24"/>
        </w:rPr>
      </w:pPr>
    </w:p>
    <w:p w14:paraId="7F986F3C" w14:textId="77777777" w:rsidR="0085449E" w:rsidRPr="00A3037A" w:rsidRDefault="0085449E">
      <w:pPr>
        <w:rPr>
          <w:rFonts w:ascii="Comic Sans MS" w:hAnsi="Comic Sans MS"/>
          <w:sz w:val="24"/>
        </w:rPr>
      </w:pPr>
    </w:p>
    <w:p w14:paraId="3F4EFF86" w14:textId="40191048" w:rsidR="0085449E" w:rsidRPr="00A3037A" w:rsidRDefault="00487657">
      <w:pPr>
        <w:rPr>
          <w:rFonts w:ascii="Comic Sans MS" w:hAnsi="Comic Sans MS"/>
          <w:sz w:val="24"/>
        </w:rPr>
      </w:pPr>
      <w:r w:rsidRPr="00A3037A">
        <w:rPr>
          <w:rFonts w:ascii="Comic Sans MS" w:hAnsi="Comic Sans MS"/>
          <w:sz w:val="24"/>
        </w:rPr>
        <w:t>Hilsen oss</w:t>
      </w:r>
      <w:r w:rsidR="00ED4D9E" w:rsidRPr="00A3037A">
        <w:rPr>
          <w:rFonts w:ascii="Comic Sans MS" w:hAnsi="Comic Sans MS"/>
          <w:sz w:val="24"/>
        </w:rPr>
        <w:t xml:space="preserve"> på Maurtua v/Nina</w:t>
      </w:r>
    </w:p>
    <w:p w14:paraId="152A0E16" w14:textId="77777777" w:rsidR="000E7A9C" w:rsidRPr="00A3037A" w:rsidRDefault="000E7A9C">
      <w:pPr>
        <w:rPr>
          <w:rFonts w:ascii="Comic Sans MS" w:hAnsi="Comic Sans MS"/>
          <w:sz w:val="24"/>
        </w:rPr>
      </w:pPr>
    </w:p>
    <w:p w14:paraId="39497A0F" w14:textId="77777777" w:rsidR="0085449E" w:rsidRPr="00A3037A" w:rsidRDefault="0085449E">
      <w:pPr>
        <w:rPr>
          <w:rFonts w:ascii="Comic Sans MS" w:hAnsi="Comic Sans MS"/>
          <w:sz w:val="24"/>
        </w:rPr>
      </w:pPr>
    </w:p>
    <w:sectPr w:rsidR="0085449E" w:rsidRPr="00A3037A" w:rsidSect="005D2529">
      <w:headerReference w:type="default" r:id="rId8"/>
      <w:footerReference w:type="default" r:id="rId9"/>
      <w:pgSz w:w="11906" w:h="16838"/>
      <w:pgMar w:top="1418" w:right="1983" w:bottom="2066" w:left="1418" w:header="709"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4E10F" w14:textId="77777777" w:rsidR="000C5B9B" w:rsidRDefault="000C5B9B">
      <w:r>
        <w:separator/>
      </w:r>
    </w:p>
  </w:endnote>
  <w:endnote w:type="continuationSeparator" w:id="0">
    <w:p w14:paraId="2F0BD03E" w14:textId="77777777" w:rsidR="000C5B9B" w:rsidRDefault="000C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52057" w14:textId="77777777" w:rsidR="00FF071F" w:rsidRDefault="00FF071F">
    <w:pPr>
      <w:rPr>
        <w:rFonts w:cs="Arial"/>
        <w:b/>
        <w:sz w:val="18"/>
        <w:szCs w:val="18"/>
        <w:lang w:val="en-US"/>
      </w:rPr>
    </w:pPr>
    <w:r>
      <w:rPr>
        <w:noProof/>
        <w:lang w:val="en-US" w:eastAsia="en-US"/>
      </w:rPr>
      <mc:AlternateContent>
        <mc:Choice Requires="wps">
          <w:drawing>
            <wp:anchor distT="0" distB="0" distL="114300" distR="114300" simplePos="0" relativeHeight="251657216" behindDoc="1" locked="0" layoutInCell="1" allowOverlap="1" wp14:anchorId="505DD33B" wp14:editId="3A7D5461">
              <wp:simplePos x="0" y="0"/>
              <wp:positionH relativeFrom="column">
                <wp:posOffset>-114300</wp:posOffset>
              </wp:positionH>
              <wp:positionV relativeFrom="paragraph">
                <wp:posOffset>118110</wp:posOffset>
              </wp:positionV>
              <wp:extent cx="6057900" cy="0"/>
              <wp:effectExtent l="50800" t="54610" r="63500" b="596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9.3pt" to="468.05pt,9.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" strokeweight=".26mm">
              <v:stroke joinstyle="miter"/>
              <v:shadow opacity="49150f"/>
            </v:line>
          </w:pict>
        </mc:Fallback>
      </mc:AlternateContent>
    </w:r>
  </w:p>
  <w:p w14:paraId="64768D8F" w14:textId="77777777" w:rsidR="00FF071F" w:rsidRPr="00A67032" w:rsidRDefault="00FF071F">
    <w:pPr>
      <w:rPr>
        <w:rFonts w:cs="Arial"/>
        <w:b/>
        <w:color w:val="000000"/>
        <w:sz w:val="24"/>
        <w:szCs w:val="18"/>
        <w:lang w:val="en-US"/>
      </w:rPr>
    </w:pPr>
    <w:proofErr w:type="spellStart"/>
    <w:r w:rsidRPr="00A67032">
      <w:rPr>
        <w:rFonts w:cs="Arial"/>
        <w:b/>
        <w:color w:val="000000"/>
        <w:sz w:val="24"/>
        <w:szCs w:val="18"/>
        <w:lang w:val="en-US"/>
      </w:rPr>
      <w:t>Maurtua</w:t>
    </w:r>
    <w:proofErr w:type="spellEnd"/>
  </w:p>
  <w:p w14:paraId="33218CA1" w14:textId="77777777" w:rsidR="00FF071F" w:rsidRDefault="00FF071F">
    <w:pPr>
      <w:pStyle w:val="Footer"/>
      <w:rPr>
        <w:rFonts w:cs="Arial"/>
        <w:sz w:val="18"/>
        <w:szCs w:val="18"/>
        <w:lang w:val="en-GB"/>
      </w:rPr>
    </w:pPr>
    <w:proofErr w:type="spellStart"/>
    <w:r>
      <w:rPr>
        <w:rFonts w:cs="Arial"/>
        <w:sz w:val="18"/>
        <w:szCs w:val="18"/>
        <w:lang w:val="en-GB"/>
      </w:rPr>
      <w:t>Tlf</w:t>
    </w:r>
    <w:proofErr w:type="spellEnd"/>
    <w:r>
      <w:rPr>
        <w:rFonts w:cs="Arial"/>
        <w:sz w:val="18"/>
        <w:szCs w:val="18"/>
        <w:lang w:val="en-GB"/>
      </w:rPr>
      <w:t xml:space="preserve">. 466 32 675, </w:t>
    </w:r>
    <w:proofErr w:type="spellStart"/>
    <w:r>
      <w:rPr>
        <w:rFonts w:cs="Arial"/>
        <w:sz w:val="18"/>
        <w:szCs w:val="18"/>
        <w:lang w:val="en-GB"/>
      </w:rPr>
      <w:t>maurtua</w:t>
    </w:r>
    <w:proofErr w:type="spellEnd"/>
    <w:hyperlink r:id="rId1" w:history="1">
      <w:r w:rsidRPr="00A67032">
        <w:rPr>
          <w:rStyle w:val="Hyperlink"/>
          <w:lang w:val="en-US"/>
        </w:rPr>
        <w:t>@ormaskogen.no</w:t>
      </w:r>
    </w:hyperlink>
    <w:r>
      <w:rPr>
        <w:rFonts w:cs="Arial"/>
        <w:sz w:val="18"/>
        <w:szCs w:val="18"/>
        <w:lang w:val="en-GB"/>
      </w:rPr>
      <w:t>, www.ormaskogen.no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F2661" w14:textId="77777777" w:rsidR="000C5B9B" w:rsidRDefault="000C5B9B">
      <w:r>
        <w:separator/>
      </w:r>
    </w:p>
  </w:footnote>
  <w:footnote w:type="continuationSeparator" w:id="0">
    <w:p w14:paraId="4894E553" w14:textId="77777777" w:rsidR="000C5B9B" w:rsidRDefault="000C5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9B63F" w14:textId="645D8BC7" w:rsidR="00FF071F" w:rsidRDefault="00E757D9">
    <w:pPr>
      <w:jc w:val="center"/>
    </w:pPr>
    <w:proofErr w:type="spellStart"/>
    <w:r>
      <w:rPr>
        <w:sz w:val="28"/>
        <w:szCs w:val="28"/>
        <w:lang w:val="en-US"/>
      </w:rPr>
      <w:t>Månedsbrev</w:t>
    </w:r>
    <w:proofErr w:type="spellEnd"/>
    <w:r>
      <w:rPr>
        <w:sz w:val="28"/>
        <w:szCs w:val="28"/>
        <w:lang w:val="en-US"/>
      </w:rPr>
      <w:t xml:space="preserve"> for</w:t>
    </w:r>
    <w:r w:rsidR="00FF071F">
      <w:rPr>
        <w:sz w:val="28"/>
        <w:szCs w:val="28"/>
        <w:lang w:val="en-US"/>
      </w:rPr>
      <w:t xml:space="preserve"> </w:t>
    </w:r>
    <w:r w:rsidR="00FF071F" w:rsidRPr="00E757D9">
      <w:rPr>
        <w:noProof/>
        <w:sz w:val="28"/>
        <w:szCs w:val="28"/>
        <w:lang w:val="en-US" w:eastAsia="en-US"/>
      </w:rPr>
      <w:drawing>
        <wp:anchor distT="0" distB="0" distL="114935" distR="114935" simplePos="0" relativeHeight="251658240" behindDoc="1" locked="0" layoutInCell="1" allowOverlap="1" wp14:anchorId="2A0A0F96" wp14:editId="5F04A5E9">
          <wp:simplePos x="0" y="0"/>
          <wp:positionH relativeFrom="column">
            <wp:posOffset>5181600</wp:posOffset>
          </wp:positionH>
          <wp:positionV relativeFrom="paragraph">
            <wp:posOffset>145415</wp:posOffset>
          </wp:positionV>
          <wp:extent cx="859155" cy="912495"/>
          <wp:effectExtent l="0" t="0" r="4445" b="1905"/>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9124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63136">
      <w:rPr>
        <w:sz w:val="28"/>
        <w:szCs w:val="28"/>
      </w:rPr>
      <w:t xml:space="preserve">Januar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4DAED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EC95DEA"/>
    <w:multiLevelType w:val="hybridMultilevel"/>
    <w:tmpl w:val="661254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45E93FED"/>
    <w:multiLevelType w:val="hybridMultilevel"/>
    <w:tmpl w:val="D0D648FA"/>
    <w:lvl w:ilvl="0" w:tplc="08D070D4">
      <w:start w:val="2"/>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32"/>
    <w:rsid w:val="0001726A"/>
    <w:rsid w:val="00037CD3"/>
    <w:rsid w:val="00042D39"/>
    <w:rsid w:val="000903F6"/>
    <w:rsid w:val="000A24E9"/>
    <w:rsid w:val="000B4E29"/>
    <w:rsid w:val="000C5B9B"/>
    <w:rsid w:val="000C65B2"/>
    <w:rsid w:val="000D1769"/>
    <w:rsid w:val="000D492D"/>
    <w:rsid w:val="000E1FD1"/>
    <w:rsid w:val="000E7A9C"/>
    <w:rsid w:val="001302D6"/>
    <w:rsid w:val="00163136"/>
    <w:rsid w:val="001A5464"/>
    <w:rsid w:val="001D684D"/>
    <w:rsid w:val="002032FA"/>
    <w:rsid w:val="00234DFF"/>
    <w:rsid w:val="00237796"/>
    <w:rsid w:val="00271BBC"/>
    <w:rsid w:val="002C1CF3"/>
    <w:rsid w:val="002D3780"/>
    <w:rsid w:val="00310D6C"/>
    <w:rsid w:val="00327E70"/>
    <w:rsid w:val="003D455C"/>
    <w:rsid w:val="003F73BA"/>
    <w:rsid w:val="00417545"/>
    <w:rsid w:val="004759F1"/>
    <w:rsid w:val="00476644"/>
    <w:rsid w:val="00487657"/>
    <w:rsid w:val="0049291B"/>
    <w:rsid w:val="00492F9B"/>
    <w:rsid w:val="004B408C"/>
    <w:rsid w:val="004C3DE6"/>
    <w:rsid w:val="004F4389"/>
    <w:rsid w:val="00502036"/>
    <w:rsid w:val="00540F55"/>
    <w:rsid w:val="0054352D"/>
    <w:rsid w:val="0057385B"/>
    <w:rsid w:val="005766F4"/>
    <w:rsid w:val="005B12B9"/>
    <w:rsid w:val="005C59EF"/>
    <w:rsid w:val="005D2529"/>
    <w:rsid w:val="00673A0F"/>
    <w:rsid w:val="006B5AB2"/>
    <w:rsid w:val="006B61E3"/>
    <w:rsid w:val="0078111F"/>
    <w:rsid w:val="00787437"/>
    <w:rsid w:val="00801715"/>
    <w:rsid w:val="00802B8E"/>
    <w:rsid w:val="00826279"/>
    <w:rsid w:val="0085449E"/>
    <w:rsid w:val="008A7BEF"/>
    <w:rsid w:val="008B4814"/>
    <w:rsid w:val="008C2DB5"/>
    <w:rsid w:val="008C375F"/>
    <w:rsid w:val="008D2989"/>
    <w:rsid w:val="008F3196"/>
    <w:rsid w:val="00945B10"/>
    <w:rsid w:val="009527BB"/>
    <w:rsid w:val="00974DFD"/>
    <w:rsid w:val="009C67BE"/>
    <w:rsid w:val="009C7FFE"/>
    <w:rsid w:val="009D60D3"/>
    <w:rsid w:val="009E36FC"/>
    <w:rsid w:val="009E70DE"/>
    <w:rsid w:val="00A27312"/>
    <w:rsid w:val="00A3037A"/>
    <w:rsid w:val="00A67032"/>
    <w:rsid w:val="00A67631"/>
    <w:rsid w:val="00A94149"/>
    <w:rsid w:val="00AD2708"/>
    <w:rsid w:val="00AD32B8"/>
    <w:rsid w:val="00AF4DAD"/>
    <w:rsid w:val="00B01421"/>
    <w:rsid w:val="00B9708F"/>
    <w:rsid w:val="00BB392C"/>
    <w:rsid w:val="00BB6565"/>
    <w:rsid w:val="00BC7449"/>
    <w:rsid w:val="00BE251F"/>
    <w:rsid w:val="00C15282"/>
    <w:rsid w:val="00C178B5"/>
    <w:rsid w:val="00C44BC4"/>
    <w:rsid w:val="00C928ED"/>
    <w:rsid w:val="00D85DDE"/>
    <w:rsid w:val="00DA4EE9"/>
    <w:rsid w:val="00DB5697"/>
    <w:rsid w:val="00DC6AA6"/>
    <w:rsid w:val="00DF2337"/>
    <w:rsid w:val="00E0716A"/>
    <w:rsid w:val="00E55AB4"/>
    <w:rsid w:val="00E7414C"/>
    <w:rsid w:val="00E757D9"/>
    <w:rsid w:val="00E832F8"/>
    <w:rsid w:val="00EA5823"/>
    <w:rsid w:val="00EB3CBD"/>
    <w:rsid w:val="00EB5D3E"/>
    <w:rsid w:val="00EC6723"/>
    <w:rsid w:val="00ED4D9E"/>
    <w:rsid w:val="00F22111"/>
    <w:rsid w:val="00F35DC0"/>
    <w:rsid w:val="00F46361"/>
    <w:rsid w:val="00F60D9A"/>
    <w:rsid w:val="00F847EB"/>
    <w:rsid w:val="00FA27FD"/>
    <w:rsid w:val="00FD0A03"/>
    <w:rsid w:val="00FF071F"/>
    <w:rsid w:val="00FF43F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057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sz w:val="22"/>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Standardskriftforavsnitt1">
    <w:name w:val="Standardskrift for avsnitt1"/>
  </w:style>
  <w:style w:type="character" w:styleId="Hyperlink">
    <w:name w:val="Hyperlink"/>
    <w:uiPriority w:val="99"/>
    <w:rPr>
      <w:color w:val="0000FF"/>
      <w:u w:val="single"/>
    </w:rPr>
  </w:style>
  <w:style w:type="character" w:customStyle="1" w:styleId="TegnTegn">
    <w:name w:val="Tegn Tegn"/>
    <w:rPr>
      <w:sz w:val="24"/>
      <w:szCs w:val="24"/>
      <w:lang w:val="nb-NO" w:eastAsia="ar-SA" w:bidi="ar-SA"/>
    </w:rPr>
  </w:style>
  <w:style w:type="character" w:styleId="PageNumber">
    <w:name w:val="page number"/>
    <w:basedOn w:val="Standardskriftforavsnitt1"/>
  </w:style>
  <w:style w:type="paragraph" w:customStyle="1" w:styleId="Overskrift">
    <w:name w:val="Overskrift"/>
    <w:basedOn w:val="Normal"/>
    <w:next w:val="BodyText"/>
    <w:pPr>
      <w:keepNext/>
      <w:spacing w:before="240" w:after="120"/>
    </w:pPr>
    <w:rPr>
      <w:rFonts w:eastAsia="MS Mincho"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Bildetekst1">
    <w:name w:val="Bildetekst1"/>
    <w:basedOn w:val="Normal"/>
    <w:pPr>
      <w:suppressLineNumbers/>
      <w:spacing w:before="120" w:after="120"/>
    </w:pPr>
    <w:rPr>
      <w:rFonts w:cs="Tahoma"/>
      <w:i/>
      <w:iCs/>
      <w:sz w:val="24"/>
    </w:rPr>
  </w:style>
  <w:style w:type="paragraph" w:customStyle="1" w:styleId="Register">
    <w:name w:val="Register"/>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42D39"/>
    <w:pPr>
      <w:ind w:left="720"/>
      <w:contextualSpacing/>
    </w:pPr>
  </w:style>
  <w:style w:type="paragraph" w:styleId="NoSpacing">
    <w:name w:val="No Spacing"/>
    <w:uiPriority w:val="1"/>
    <w:qFormat/>
    <w:rsid w:val="00E832F8"/>
    <w:rPr>
      <w:rFonts w:ascii="Calibri" w:eastAsia="Calibri" w:hAnsi="Calibri" w:cs="Arial"/>
      <w:sz w:val="22"/>
      <w:szCs w:val="22"/>
      <w:lang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sz w:val="22"/>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Standardskriftforavsnitt1">
    <w:name w:val="Standardskrift for avsnitt1"/>
  </w:style>
  <w:style w:type="character" w:styleId="Hyperlink">
    <w:name w:val="Hyperlink"/>
    <w:uiPriority w:val="99"/>
    <w:rPr>
      <w:color w:val="0000FF"/>
      <w:u w:val="single"/>
    </w:rPr>
  </w:style>
  <w:style w:type="character" w:customStyle="1" w:styleId="TegnTegn">
    <w:name w:val="Tegn Tegn"/>
    <w:rPr>
      <w:sz w:val="24"/>
      <w:szCs w:val="24"/>
      <w:lang w:val="nb-NO" w:eastAsia="ar-SA" w:bidi="ar-SA"/>
    </w:rPr>
  </w:style>
  <w:style w:type="character" w:styleId="PageNumber">
    <w:name w:val="page number"/>
    <w:basedOn w:val="Standardskriftforavsnitt1"/>
  </w:style>
  <w:style w:type="paragraph" w:customStyle="1" w:styleId="Overskrift">
    <w:name w:val="Overskrift"/>
    <w:basedOn w:val="Normal"/>
    <w:next w:val="BodyText"/>
    <w:pPr>
      <w:keepNext/>
      <w:spacing w:before="240" w:after="120"/>
    </w:pPr>
    <w:rPr>
      <w:rFonts w:eastAsia="MS Mincho"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Bildetekst1">
    <w:name w:val="Bildetekst1"/>
    <w:basedOn w:val="Normal"/>
    <w:pPr>
      <w:suppressLineNumbers/>
      <w:spacing w:before="120" w:after="120"/>
    </w:pPr>
    <w:rPr>
      <w:rFonts w:cs="Tahoma"/>
      <w:i/>
      <w:iCs/>
      <w:sz w:val="24"/>
    </w:rPr>
  </w:style>
  <w:style w:type="paragraph" w:customStyle="1" w:styleId="Register">
    <w:name w:val="Register"/>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42D39"/>
    <w:pPr>
      <w:ind w:left="720"/>
      <w:contextualSpacing/>
    </w:pPr>
  </w:style>
  <w:style w:type="paragraph" w:styleId="NoSpacing">
    <w:name w:val="No Spacing"/>
    <w:uiPriority w:val="1"/>
    <w:qFormat/>
    <w:rsid w:val="00E832F8"/>
    <w:rPr>
      <w:rFonts w:ascii="Calibri" w:eastAsia="Calibri" w:hAnsi="Calibri" w:cs="Arial"/>
      <w:sz w:val="22"/>
      <w:szCs w:val="22"/>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ost@ormaskogen.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3178</Characters>
  <Application>Microsoft Office Word</Application>
  <DocSecurity>0</DocSecurity>
  <Lines>26</Lines>
  <Paragraphs>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23</vt:lpstr>
      <vt:lpstr>23</vt:lpstr>
    </vt:vector>
  </TitlesOfParts>
  <Company>LENOVO CUSTOMER</Company>
  <LinksUpToDate>false</LinksUpToDate>
  <CharactersWithSpaces>3728</CharactersWithSpaces>
  <SharedDoc>false</SharedDoc>
  <HLinks>
    <vt:vector size="6" baseType="variant">
      <vt:variant>
        <vt:i4>4063236</vt:i4>
      </vt:variant>
      <vt:variant>
        <vt:i4>0</vt:i4>
      </vt:variant>
      <vt:variant>
        <vt:i4>0</vt:i4>
      </vt:variant>
      <vt:variant>
        <vt:i4>5</vt:i4>
      </vt:variant>
      <vt:variant>
        <vt:lpwstr>mailto:post@ormaskogen.no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Styrer</dc:creator>
  <cp:lastModifiedBy>Richard Lyse</cp:lastModifiedBy>
  <cp:revision>2</cp:revision>
  <cp:lastPrinted>2009-08-20T10:01:00Z</cp:lastPrinted>
  <dcterms:created xsi:type="dcterms:W3CDTF">2018-01-01T13:52:00Z</dcterms:created>
  <dcterms:modified xsi:type="dcterms:W3CDTF">2018-01-01T13:52:00Z</dcterms:modified>
</cp:coreProperties>
</file>